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34" w:rsidRPr="00347C34" w:rsidRDefault="00347C34" w:rsidP="00347C34">
      <w:pPr>
        <w:pStyle w:val="Heading1"/>
        <w:jc w:val="center"/>
        <w:rPr>
          <w:rFonts w:eastAsia="Times New Roman"/>
          <w:color w:val="000000" w:themeColor="text1"/>
        </w:rPr>
      </w:pPr>
      <w:bookmarkStart w:id="0" w:name="_GoBack"/>
      <w:bookmarkEnd w:id="0"/>
      <w:r w:rsidRPr="00347C34">
        <w:rPr>
          <w:rFonts w:eastAsia="Times New Roman"/>
          <w:color w:val="000000" w:themeColor="text1"/>
        </w:rPr>
        <w:t>Everything I Really Needed To Know</w:t>
      </w:r>
    </w:p>
    <w:p w:rsidR="00347C34" w:rsidRDefault="00347C34" w:rsidP="00347C34">
      <w:pPr>
        <w:jc w:val="center"/>
        <w:rPr>
          <w:rFonts w:eastAsia="Times New Roman"/>
          <w:kern w:val="0"/>
        </w:rPr>
      </w:pPr>
      <w:r>
        <w:rPr>
          <w:rFonts w:eastAsia="Times New Roman"/>
          <w:kern w:val="0"/>
        </w:rPr>
        <w:t xml:space="preserve"> I Learned In Kindergarten</w:t>
      </w:r>
    </w:p>
    <w:p w:rsidR="00AC4C7E" w:rsidRDefault="00AC4C7E">
      <w:pPr>
        <w:jc w:val="center"/>
        <w:rPr>
          <w:color w:val="000000"/>
        </w:rPr>
      </w:pPr>
      <w:r>
        <w:rPr>
          <w:color w:val="000000"/>
        </w:rPr>
        <w:t xml:space="preserve">By  Robert Fulghum - from Chicken Soup for the Soul </w:t>
      </w:r>
    </w:p>
    <w:p w:rsidR="00AC4C7E" w:rsidRDefault="00AC4C7E">
      <w:pPr>
        <w:jc w:val="center"/>
        <w:rPr>
          <w:color w:val="000000"/>
        </w:rPr>
      </w:pPr>
    </w:p>
    <w:p w:rsidR="00AC4C7E" w:rsidRDefault="00AC4C7E">
      <w:pPr>
        <w:jc w:val="both"/>
        <w:rPr>
          <w:color w:val="000000"/>
          <w:sz w:val="32"/>
          <w:szCs w:val="32"/>
        </w:rPr>
      </w:pPr>
      <w:r>
        <w:rPr>
          <w:color w:val="000000"/>
          <w:sz w:val="32"/>
          <w:szCs w:val="32"/>
        </w:rPr>
        <w:t xml:space="preserve">Most of what I really need to know about how to live and what to do, I learned in </w:t>
      </w:r>
      <w:r>
        <w:rPr>
          <w:i/>
          <w:iCs/>
          <w:color w:val="000000"/>
          <w:sz w:val="32"/>
          <w:szCs w:val="32"/>
        </w:rPr>
        <w:t>kindergarten</w:t>
      </w:r>
      <w:r>
        <w:rPr>
          <w:color w:val="000000"/>
          <w:sz w:val="32"/>
          <w:szCs w:val="32"/>
        </w:rPr>
        <w:t xml:space="preserve">.  Wisdom was not </w:t>
      </w:r>
      <w:r w:rsidR="0053032B">
        <w:rPr>
          <w:color w:val="000000"/>
          <w:sz w:val="32"/>
          <w:szCs w:val="32"/>
        </w:rPr>
        <w:t>found in college</w:t>
      </w:r>
      <w:r>
        <w:rPr>
          <w:color w:val="000000"/>
          <w:sz w:val="32"/>
          <w:szCs w:val="32"/>
        </w:rPr>
        <w:t xml:space="preserve">, but in the </w:t>
      </w:r>
      <w:r>
        <w:rPr>
          <w:i/>
          <w:iCs/>
          <w:color w:val="000000"/>
          <w:sz w:val="32"/>
          <w:szCs w:val="32"/>
        </w:rPr>
        <w:t>sandbox</w:t>
      </w:r>
      <w:r>
        <w:rPr>
          <w:color w:val="000000"/>
          <w:sz w:val="32"/>
          <w:szCs w:val="32"/>
        </w:rPr>
        <w:t xml:space="preserve"> at school.   </w:t>
      </w:r>
    </w:p>
    <w:p w:rsidR="00AC4C7E" w:rsidRDefault="00AC4C7E">
      <w:pPr>
        <w:jc w:val="both"/>
        <w:rPr>
          <w:color w:val="000000"/>
          <w:sz w:val="32"/>
          <w:szCs w:val="32"/>
        </w:rPr>
      </w:pPr>
    </w:p>
    <w:p w:rsidR="0053032B" w:rsidRDefault="00AC4C7E">
      <w:pPr>
        <w:jc w:val="both"/>
        <w:rPr>
          <w:color w:val="000000"/>
          <w:sz w:val="32"/>
          <w:szCs w:val="32"/>
        </w:rPr>
      </w:pPr>
      <w:r>
        <w:rPr>
          <w:color w:val="000000"/>
          <w:sz w:val="32"/>
          <w:szCs w:val="32"/>
        </w:rPr>
        <w:t xml:space="preserve">These are the things I learned: </w:t>
      </w:r>
    </w:p>
    <w:p w:rsidR="0053032B" w:rsidRDefault="00AC4C7E" w:rsidP="0053032B">
      <w:pPr>
        <w:ind w:firstLine="720"/>
        <w:jc w:val="both"/>
        <w:rPr>
          <w:color w:val="000000"/>
          <w:sz w:val="32"/>
          <w:szCs w:val="32"/>
        </w:rPr>
      </w:pPr>
      <w:r>
        <w:rPr>
          <w:color w:val="000000"/>
          <w:sz w:val="32"/>
          <w:szCs w:val="32"/>
        </w:rPr>
        <w:t xml:space="preserve">Share everything. </w:t>
      </w:r>
    </w:p>
    <w:p w:rsidR="0053032B" w:rsidRDefault="0053032B" w:rsidP="0053032B">
      <w:pPr>
        <w:jc w:val="both"/>
        <w:rPr>
          <w:color w:val="000000"/>
          <w:sz w:val="32"/>
          <w:szCs w:val="32"/>
        </w:rPr>
      </w:pPr>
      <w:r>
        <w:rPr>
          <w:color w:val="000000"/>
          <w:sz w:val="32"/>
          <w:szCs w:val="32"/>
        </w:rPr>
        <w:tab/>
      </w:r>
      <w:r w:rsidR="00AC4C7E">
        <w:rPr>
          <w:color w:val="000000"/>
          <w:sz w:val="32"/>
          <w:szCs w:val="32"/>
        </w:rPr>
        <w:t xml:space="preserve">Play fair. </w:t>
      </w:r>
    </w:p>
    <w:p w:rsidR="0053032B" w:rsidRDefault="0053032B" w:rsidP="0053032B">
      <w:pPr>
        <w:jc w:val="both"/>
        <w:rPr>
          <w:color w:val="000000"/>
          <w:sz w:val="32"/>
          <w:szCs w:val="32"/>
        </w:rPr>
      </w:pPr>
      <w:r>
        <w:rPr>
          <w:color w:val="000000"/>
          <w:sz w:val="32"/>
          <w:szCs w:val="32"/>
        </w:rPr>
        <w:tab/>
      </w:r>
      <w:r w:rsidR="00AC4C7E">
        <w:rPr>
          <w:color w:val="000000"/>
          <w:sz w:val="32"/>
          <w:szCs w:val="32"/>
        </w:rPr>
        <w:t>Do</w:t>
      </w:r>
      <w:r>
        <w:rPr>
          <w:color w:val="000000"/>
          <w:sz w:val="32"/>
          <w:szCs w:val="32"/>
        </w:rPr>
        <w:t xml:space="preserve"> </w:t>
      </w:r>
      <w:r w:rsidR="00AC4C7E">
        <w:rPr>
          <w:color w:val="000000"/>
          <w:sz w:val="32"/>
          <w:szCs w:val="32"/>
        </w:rPr>
        <w:t>n</w:t>
      </w:r>
      <w:r>
        <w:rPr>
          <w:color w:val="000000"/>
          <w:sz w:val="32"/>
          <w:szCs w:val="32"/>
        </w:rPr>
        <w:t>o</w:t>
      </w:r>
      <w:r w:rsidR="00AC4C7E">
        <w:rPr>
          <w:color w:val="000000"/>
          <w:sz w:val="32"/>
          <w:szCs w:val="32"/>
        </w:rPr>
        <w:t xml:space="preserve">t hit people. </w:t>
      </w:r>
    </w:p>
    <w:p w:rsidR="0053032B" w:rsidRDefault="00AC4C7E" w:rsidP="0053032B">
      <w:pPr>
        <w:ind w:firstLine="720"/>
        <w:jc w:val="both"/>
        <w:rPr>
          <w:color w:val="000000"/>
          <w:sz w:val="32"/>
          <w:szCs w:val="32"/>
        </w:rPr>
      </w:pPr>
      <w:r>
        <w:rPr>
          <w:color w:val="000000"/>
          <w:sz w:val="32"/>
          <w:szCs w:val="32"/>
        </w:rPr>
        <w:t xml:space="preserve">Put things back where you found them. </w:t>
      </w:r>
    </w:p>
    <w:p w:rsidR="0053032B" w:rsidRDefault="00AC4C7E" w:rsidP="0053032B">
      <w:pPr>
        <w:ind w:firstLine="720"/>
        <w:jc w:val="both"/>
        <w:rPr>
          <w:color w:val="000000"/>
          <w:sz w:val="32"/>
          <w:szCs w:val="32"/>
        </w:rPr>
      </w:pPr>
      <w:r>
        <w:rPr>
          <w:color w:val="000000"/>
          <w:sz w:val="32"/>
          <w:szCs w:val="32"/>
        </w:rPr>
        <w:t xml:space="preserve">Clean up your own mess. </w:t>
      </w:r>
    </w:p>
    <w:p w:rsidR="0053032B" w:rsidRDefault="00AC4C7E" w:rsidP="0053032B">
      <w:pPr>
        <w:ind w:firstLine="720"/>
        <w:jc w:val="both"/>
        <w:rPr>
          <w:color w:val="000000"/>
          <w:sz w:val="32"/>
          <w:szCs w:val="32"/>
        </w:rPr>
      </w:pPr>
      <w:r>
        <w:rPr>
          <w:color w:val="000000"/>
          <w:sz w:val="32"/>
          <w:szCs w:val="32"/>
        </w:rPr>
        <w:t>Don't take things that are</w:t>
      </w:r>
      <w:r w:rsidR="0053032B">
        <w:rPr>
          <w:color w:val="000000"/>
          <w:sz w:val="32"/>
          <w:szCs w:val="32"/>
        </w:rPr>
        <w:t xml:space="preserve"> </w:t>
      </w:r>
      <w:r>
        <w:rPr>
          <w:color w:val="000000"/>
          <w:sz w:val="32"/>
          <w:szCs w:val="32"/>
        </w:rPr>
        <w:t>n</w:t>
      </w:r>
      <w:r w:rsidR="0053032B">
        <w:rPr>
          <w:color w:val="000000"/>
          <w:sz w:val="32"/>
          <w:szCs w:val="32"/>
        </w:rPr>
        <w:t>o</w:t>
      </w:r>
      <w:r>
        <w:rPr>
          <w:color w:val="000000"/>
          <w:sz w:val="32"/>
          <w:szCs w:val="32"/>
        </w:rPr>
        <w:t xml:space="preserve">t yours. </w:t>
      </w:r>
    </w:p>
    <w:p w:rsidR="0053032B" w:rsidRDefault="00AC4C7E" w:rsidP="0053032B">
      <w:pPr>
        <w:ind w:firstLine="720"/>
        <w:jc w:val="both"/>
        <w:rPr>
          <w:color w:val="000000"/>
          <w:sz w:val="32"/>
          <w:szCs w:val="32"/>
        </w:rPr>
      </w:pPr>
      <w:r>
        <w:rPr>
          <w:color w:val="000000"/>
          <w:sz w:val="32"/>
          <w:szCs w:val="32"/>
        </w:rPr>
        <w:t>Say you</w:t>
      </w:r>
      <w:r w:rsidR="0053032B">
        <w:rPr>
          <w:color w:val="000000"/>
          <w:sz w:val="32"/>
          <w:szCs w:val="32"/>
        </w:rPr>
        <w:t xml:space="preserve"> a</w:t>
      </w:r>
      <w:r>
        <w:rPr>
          <w:color w:val="000000"/>
          <w:sz w:val="32"/>
          <w:szCs w:val="32"/>
        </w:rPr>
        <w:t xml:space="preserve">re sorry when you hurt somebody. </w:t>
      </w:r>
    </w:p>
    <w:p w:rsidR="0053032B" w:rsidRDefault="00AC4C7E" w:rsidP="0053032B">
      <w:pPr>
        <w:ind w:firstLine="720"/>
        <w:jc w:val="both"/>
        <w:rPr>
          <w:color w:val="000000"/>
          <w:sz w:val="32"/>
          <w:szCs w:val="32"/>
        </w:rPr>
      </w:pPr>
      <w:r>
        <w:rPr>
          <w:color w:val="000000"/>
          <w:sz w:val="32"/>
          <w:szCs w:val="32"/>
        </w:rPr>
        <w:t xml:space="preserve">Wash your hands before you eat. </w:t>
      </w:r>
    </w:p>
    <w:p w:rsidR="0053032B" w:rsidRDefault="00AC4C7E" w:rsidP="0053032B">
      <w:pPr>
        <w:ind w:firstLine="720"/>
        <w:jc w:val="both"/>
        <w:rPr>
          <w:color w:val="000000"/>
          <w:sz w:val="32"/>
          <w:szCs w:val="32"/>
        </w:rPr>
      </w:pPr>
      <w:r>
        <w:rPr>
          <w:color w:val="000000"/>
          <w:sz w:val="32"/>
          <w:szCs w:val="32"/>
        </w:rPr>
        <w:t xml:space="preserve">Warm cookies and cold milk are good for you. </w:t>
      </w:r>
    </w:p>
    <w:p w:rsidR="0053032B" w:rsidRDefault="00AC4C7E" w:rsidP="0053032B">
      <w:pPr>
        <w:ind w:firstLine="720"/>
        <w:jc w:val="both"/>
        <w:rPr>
          <w:color w:val="000000"/>
          <w:sz w:val="32"/>
          <w:szCs w:val="32"/>
        </w:rPr>
      </w:pPr>
      <w:r>
        <w:rPr>
          <w:color w:val="000000"/>
          <w:sz w:val="32"/>
          <w:szCs w:val="32"/>
        </w:rPr>
        <w:t xml:space="preserve">Live a balanced life. </w:t>
      </w:r>
    </w:p>
    <w:p w:rsidR="0053032B" w:rsidRDefault="00AC4C7E" w:rsidP="0053032B">
      <w:pPr>
        <w:ind w:firstLine="720"/>
        <w:jc w:val="both"/>
        <w:rPr>
          <w:color w:val="000000"/>
          <w:sz w:val="32"/>
          <w:szCs w:val="32"/>
        </w:rPr>
      </w:pPr>
      <w:r>
        <w:rPr>
          <w:color w:val="000000"/>
          <w:sz w:val="32"/>
          <w:szCs w:val="32"/>
        </w:rPr>
        <w:t xml:space="preserve">Learn some, and think some, and </w:t>
      </w:r>
    </w:p>
    <w:p w:rsidR="00347C34" w:rsidRDefault="00347C34" w:rsidP="00347C34">
      <w:pPr>
        <w:ind w:firstLine="720"/>
        <w:jc w:val="both"/>
        <w:rPr>
          <w:color w:val="000000"/>
          <w:sz w:val="32"/>
          <w:szCs w:val="32"/>
        </w:rPr>
      </w:pPr>
      <w:r>
        <w:rPr>
          <w:color w:val="000000"/>
          <w:sz w:val="32"/>
          <w:szCs w:val="32"/>
        </w:rPr>
        <w:t>D</w:t>
      </w:r>
      <w:r w:rsidR="00AC4C7E">
        <w:rPr>
          <w:color w:val="000000"/>
          <w:sz w:val="32"/>
          <w:szCs w:val="32"/>
        </w:rPr>
        <w:t>raw</w:t>
      </w:r>
      <w:r>
        <w:rPr>
          <w:color w:val="000000"/>
          <w:sz w:val="32"/>
          <w:szCs w:val="32"/>
        </w:rPr>
        <w:t xml:space="preserve">, </w:t>
      </w:r>
      <w:r w:rsidR="00AC4C7E">
        <w:rPr>
          <w:color w:val="000000"/>
          <w:sz w:val="32"/>
          <w:szCs w:val="32"/>
        </w:rPr>
        <w:t>paint, sing</w:t>
      </w:r>
      <w:r>
        <w:rPr>
          <w:color w:val="000000"/>
          <w:sz w:val="32"/>
          <w:szCs w:val="32"/>
        </w:rPr>
        <w:t>, d</w:t>
      </w:r>
      <w:r w:rsidR="00AC4C7E">
        <w:rPr>
          <w:color w:val="000000"/>
          <w:sz w:val="32"/>
          <w:szCs w:val="32"/>
        </w:rPr>
        <w:t>ance, play</w:t>
      </w:r>
      <w:r>
        <w:rPr>
          <w:color w:val="000000"/>
          <w:sz w:val="32"/>
          <w:szCs w:val="32"/>
        </w:rPr>
        <w:t xml:space="preserve"> </w:t>
      </w:r>
      <w:r w:rsidR="00AC4C7E">
        <w:rPr>
          <w:color w:val="000000"/>
          <w:sz w:val="32"/>
          <w:szCs w:val="32"/>
        </w:rPr>
        <w:t>and work every</w:t>
      </w:r>
      <w:r w:rsidR="006C44B7">
        <w:rPr>
          <w:color w:val="000000"/>
          <w:sz w:val="32"/>
          <w:szCs w:val="32"/>
        </w:rPr>
        <w:t xml:space="preserve"> </w:t>
      </w:r>
      <w:r w:rsidR="00AC4C7E">
        <w:rPr>
          <w:color w:val="000000"/>
          <w:sz w:val="32"/>
          <w:szCs w:val="32"/>
        </w:rPr>
        <w:t>day</w:t>
      </w:r>
      <w:r w:rsidR="0053032B">
        <w:rPr>
          <w:color w:val="000000"/>
          <w:sz w:val="32"/>
          <w:szCs w:val="32"/>
        </w:rPr>
        <w:t>.</w:t>
      </w:r>
    </w:p>
    <w:p w:rsidR="00347C34" w:rsidRDefault="00AC4C7E" w:rsidP="00347C34">
      <w:pPr>
        <w:ind w:firstLine="720"/>
        <w:jc w:val="both"/>
        <w:rPr>
          <w:color w:val="000000"/>
          <w:sz w:val="32"/>
          <w:szCs w:val="32"/>
        </w:rPr>
      </w:pPr>
      <w:r>
        <w:rPr>
          <w:color w:val="000000"/>
          <w:sz w:val="32"/>
          <w:szCs w:val="32"/>
        </w:rPr>
        <w:t xml:space="preserve">Take a nap every afternoon. </w:t>
      </w:r>
    </w:p>
    <w:p w:rsidR="0053032B" w:rsidRDefault="0053032B" w:rsidP="00347C34">
      <w:pPr>
        <w:ind w:firstLine="720"/>
        <w:jc w:val="both"/>
        <w:rPr>
          <w:color w:val="000000"/>
          <w:sz w:val="32"/>
          <w:szCs w:val="32"/>
        </w:rPr>
      </w:pPr>
      <w:r>
        <w:rPr>
          <w:color w:val="000000"/>
          <w:sz w:val="32"/>
          <w:szCs w:val="32"/>
        </w:rPr>
        <w:t>W</w:t>
      </w:r>
      <w:r w:rsidR="00AC4C7E">
        <w:rPr>
          <w:color w:val="000000"/>
          <w:sz w:val="32"/>
          <w:szCs w:val="32"/>
        </w:rPr>
        <w:t>atch for traffic</w:t>
      </w:r>
      <w:r>
        <w:rPr>
          <w:color w:val="000000"/>
          <w:sz w:val="32"/>
          <w:szCs w:val="32"/>
        </w:rPr>
        <w:t>. H</w:t>
      </w:r>
      <w:r w:rsidR="00AC4C7E">
        <w:rPr>
          <w:color w:val="000000"/>
          <w:sz w:val="32"/>
          <w:szCs w:val="32"/>
        </w:rPr>
        <w:t xml:space="preserve">old hands and stick together. </w:t>
      </w:r>
    </w:p>
    <w:p w:rsidR="0053032B" w:rsidRDefault="00AC4C7E" w:rsidP="00347C34">
      <w:pPr>
        <w:ind w:firstLine="720"/>
        <w:jc w:val="both"/>
        <w:rPr>
          <w:color w:val="000000"/>
          <w:sz w:val="32"/>
          <w:szCs w:val="32"/>
        </w:rPr>
      </w:pPr>
      <w:r>
        <w:rPr>
          <w:color w:val="000000"/>
          <w:sz w:val="32"/>
          <w:szCs w:val="32"/>
        </w:rPr>
        <w:t xml:space="preserve">Be aware of wonder. </w:t>
      </w:r>
    </w:p>
    <w:p w:rsidR="00347C34" w:rsidRDefault="00347C34">
      <w:pPr>
        <w:jc w:val="both"/>
        <w:rPr>
          <w:color w:val="000000"/>
          <w:sz w:val="32"/>
          <w:szCs w:val="32"/>
        </w:rPr>
      </w:pPr>
    </w:p>
    <w:p w:rsidR="00AC4C7E" w:rsidRDefault="00AC4C7E">
      <w:pPr>
        <w:jc w:val="both"/>
        <w:rPr>
          <w:color w:val="000000"/>
          <w:sz w:val="32"/>
          <w:szCs w:val="32"/>
        </w:rPr>
      </w:pPr>
      <w:r>
        <w:rPr>
          <w:color w:val="000000"/>
          <w:sz w:val="32"/>
          <w:szCs w:val="32"/>
        </w:rPr>
        <w:t>Remember the little seed in the plastic cup. The roots go down and the plant goes up and nobody really knows how or why, but we are all like that.    Goldfish and hamsters and white mice and even the little seed in the plastic cup - they all die. So do we.</w:t>
      </w:r>
    </w:p>
    <w:p w:rsidR="00AC4C7E" w:rsidRDefault="00AC4C7E">
      <w:pPr>
        <w:jc w:val="both"/>
        <w:rPr>
          <w:color w:val="000000"/>
          <w:sz w:val="32"/>
          <w:szCs w:val="32"/>
        </w:rPr>
      </w:pPr>
    </w:p>
    <w:p w:rsidR="00AC4C7E" w:rsidRDefault="00AC4C7E" w:rsidP="00AC4C7E">
      <w:pPr>
        <w:jc w:val="both"/>
        <w:rPr>
          <w:color w:val="000000"/>
          <w:sz w:val="32"/>
          <w:szCs w:val="32"/>
        </w:rPr>
      </w:pPr>
      <w:r>
        <w:rPr>
          <w:color w:val="000000"/>
          <w:sz w:val="32"/>
          <w:szCs w:val="32"/>
        </w:rPr>
        <w:t>And then remember the book</w:t>
      </w:r>
      <w:r w:rsidR="00347C34">
        <w:rPr>
          <w:color w:val="000000"/>
          <w:sz w:val="32"/>
          <w:szCs w:val="32"/>
        </w:rPr>
        <w:t>*</w:t>
      </w:r>
      <w:r>
        <w:rPr>
          <w:color w:val="000000"/>
          <w:sz w:val="32"/>
          <w:szCs w:val="32"/>
        </w:rPr>
        <w:t xml:space="preserve"> and the first word you learned, the biggest word of all: “</w:t>
      </w:r>
      <w:r>
        <w:rPr>
          <w:b/>
          <w:bCs/>
          <w:color w:val="000000"/>
          <w:sz w:val="32"/>
          <w:szCs w:val="32"/>
        </w:rPr>
        <w:t>Look</w:t>
      </w:r>
      <w:r w:rsidR="006C44B7">
        <w:rPr>
          <w:b/>
          <w:bCs/>
          <w:color w:val="000000"/>
          <w:sz w:val="32"/>
          <w:szCs w:val="32"/>
        </w:rPr>
        <w:t>”</w:t>
      </w:r>
      <w:r>
        <w:rPr>
          <w:color w:val="000000"/>
          <w:sz w:val="32"/>
          <w:szCs w:val="32"/>
        </w:rPr>
        <w:t xml:space="preserve">.   Think of what a better world it would be if </w:t>
      </w:r>
      <w:r w:rsidR="0053032B">
        <w:rPr>
          <w:color w:val="000000"/>
          <w:sz w:val="32"/>
          <w:szCs w:val="32"/>
        </w:rPr>
        <w:t>we all could live and learn and play and work together.</w:t>
      </w:r>
    </w:p>
    <w:p w:rsidR="006C44B7" w:rsidRDefault="006C44B7" w:rsidP="00AC4C7E">
      <w:pPr>
        <w:jc w:val="both"/>
        <w:rPr>
          <w:color w:val="000000"/>
          <w:sz w:val="32"/>
          <w:szCs w:val="32"/>
        </w:rPr>
      </w:pPr>
      <w:r>
        <w:rPr>
          <w:color w:val="000000"/>
          <w:sz w:val="32"/>
          <w:szCs w:val="32"/>
        </w:rPr>
        <w:tab/>
      </w:r>
    </w:p>
    <w:p w:rsidR="006C44B7" w:rsidRDefault="006C44B7" w:rsidP="00347C34">
      <w:pPr>
        <w:ind w:left="720" w:hanging="720"/>
        <w:jc w:val="both"/>
      </w:pPr>
      <w:r>
        <w:rPr>
          <w:color w:val="000000"/>
          <w:sz w:val="32"/>
          <w:szCs w:val="32"/>
        </w:rPr>
        <w:t>(</w:t>
      </w:r>
      <w:r w:rsidR="00347C34">
        <w:rPr>
          <w:color w:val="000000"/>
          <w:sz w:val="32"/>
          <w:szCs w:val="32"/>
        </w:rPr>
        <w:t>*</w:t>
      </w:r>
      <w:r w:rsidRPr="00347C34">
        <w:rPr>
          <w:i/>
          <w:color w:val="000000"/>
          <w:sz w:val="32"/>
          <w:szCs w:val="32"/>
        </w:rPr>
        <w:t>Dick and Jane</w:t>
      </w:r>
      <w:r>
        <w:rPr>
          <w:color w:val="000000"/>
          <w:sz w:val="32"/>
          <w:szCs w:val="32"/>
        </w:rPr>
        <w:t xml:space="preserve"> was a Reading Book used in America in the 1960’s)</w:t>
      </w:r>
    </w:p>
    <w:sectPr w:rsidR="006C44B7" w:rsidSect="006D492D">
      <w:footerReference w:type="default" r:id="rId7"/>
      <w:pgSz w:w="11907" w:h="16839" w:code="9"/>
      <w:pgMar w:top="1008" w:right="1008" w:bottom="1008" w:left="1008" w:header="720" w:footer="10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93" w:rsidRDefault="000F3593" w:rsidP="00AC4C7E">
      <w:r>
        <w:separator/>
      </w:r>
    </w:p>
  </w:endnote>
  <w:endnote w:type="continuationSeparator" w:id="0">
    <w:p w:rsidR="000F3593" w:rsidRDefault="000F3593"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7E" w:rsidRDefault="00AC4C7E">
    <w:pPr>
      <w:tabs>
        <w:tab w:val="center" w:pos="4320"/>
        <w:tab w:val="right" w:pos="8640"/>
      </w:tabs>
      <w:rPr>
        <w:rFonts w:eastAsia="Times New Roman"/>
        <w:kern w:val="0"/>
      </w:rPr>
    </w:pPr>
  </w:p>
  <w:p w:rsidR="00AC4C7E" w:rsidRDefault="00AC4C7E">
    <w:pPr>
      <w:tabs>
        <w:tab w:val="center" w:pos="4320"/>
        <w:tab w:val="right" w:pos="8640"/>
      </w:tabs>
      <w:rPr>
        <w:rFonts w:eastAsia="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93" w:rsidRDefault="000F3593" w:rsidP="00AC4C7E">
      <w:r>
        <w:separator/>
      </w:r>
    </w:p>
  </w:footnote>
  <w:footnote w:type="continuationSeparator" w:id="0">
    <w:p w:rsidR="000F3593" w:rsidRDefault="000F3593" w:rsidP="00AC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4C7E"/>
    <w:rsid w:val="0003274A"/>
    <w:rsid w:val="000F3593"/>
    <w:rsid w:val="002E7680"/>
    <w:rsid w:val="00347C34"/>
    <w:rsid w:val="0053032B"/>
    <w:rsid w:val="006C44B7"/>
    <w:rsid w:val="006C4A5C"/>
    <w:rsid w:val="006D492D"/>
    <w:rsid w:val="00AC4C7E"/>
    <w:rsid w:val="00C16F21"/>
    <w:rsid w:val="00C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kern w:val="28"/>
      <w:sz w:val="24"/>
      <w:szCs w:val="24"/>
    </w:rPr>
  </w:style>
  <w:style w:type="paragraph" w:styleId="Heading1">
    <w:name w:val="heading 1"/>
    <w:basedOn w:val="Normal"/>
    <w:next w:val="Normal"/>
    <w:link w:val="Heading1Char"/>
    <w:uiPriority w:val="9"/>
    <w:qFormat/>
    <w:rsid w:val="00347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34"/>
    <w:pPr>
      <w:tabs>
        <w:tab w:val="center" w:pos="4680"/>
        <w:tab w:val="right" w:pos="9360"/>
      </w:tabs>
    </w:pPr>
  </w:style>
  <w:style w:type="character" w:customStyle="1" w:styleId="HeaderChar">
    <w:name w:val="Header Char"/>
    <w:basedOn w:val="DefaultParagraphFont"/>
    <w:link w:val="Header"/>
    <w:uiPriority w:val="99"/>
    <w:rsid w:val="00347C34"/>
    <w:rPr>
      <w:rFonts w:ascii="Times New Roman" w:eastAsia="SimSun" w:hAnsi="Times New Roman"/>
      <w:kern w:val="28"/>
      <w:sz w:val="24"/>
      <w:szCs w:val="24"/>
    </w:rPr>
  </w:style>
  <w:style w:type="paragraph" w:styleId="Footer">
    <w:name w:val="footer"/>
    <w:basedOn w:val="Normal"/>
    <w:link w:val="FooterChar"/>
    <w:uiPriority w:val="99"/>
    <w:unhideWhenUsed/>
    <w:rsid w:val="00347C34"/>
    <w:pPr>
      <w:tabs>
        <w:tab w:val="center" w:pos="4680"/>
        <w:tab w:val="right" w:pos="9360"/>
      </w:tabs>
    </w:pPr>
  </w:style>
  <w:style w:type="character" w:customStyle="1" w:styleId="FooterChar">
    <w:name w:val="Footer Char"/>
    <w:basedOn w:val="DefaultParagraphFont"/>
    <w:link w:val="Footer"/>
    <w:uiPriority w:val="99"/>
    <w:rsid w:val="00347C34"/>
    <w:rPr>
      <w:rFonts w:ascii="Times New Roman" w:eastAsia="SimSun" w:hAnsi="Times New Roman"/>
      <w:kern w:val="28"/>
      <w:sz w:val="24"/>
      <w:szCs w:val="24"/>
    </w:rPr>
  </w:style>
  <w:style w:type="character" w:customStyle="1" w:styleId="Heading1Char">
    <w:name w:val="Heading 1 Char"/>
    <w:basedOn w:val="DefaultParagraphFont"/>
    <w:link w:val="Heading1"/>
    <w:uiPriority w:val="9"/>
    <w:rsid w:val="00347C34"/>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kern w:val="28"/>
      <w:sz w:val="24"/>
      <w:szCs w:val="24"/>
    </w:rPr>
  </w:style>
  <w:style w:type="paragraph" w:styleId="Heading1">
    <w:name w:val="heading 1"/>
    <w:basedOn w:val="Normal"/>
    <w:next w:val="Normal"/>
    <w:link w:val="Heading1Char"/>
    <w:uiPriority w:val="9"/>
    <w:qFormat/>
    <w:rsid w:val="00347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34"/>
    <w:pPr>
      <w:tabs>
        <w:tab w:val="center" w:pos="4680"/>
        <w:tab w:val="right" w:pos="9360"/>
      </w:tabs>
    </w:pPr>
  </w:style>
  <w:style w:type="character" w:customStyle="1" w:styleId="HeaderChar">
    <w:name w:val="Header Char"/>
    <w:basedOn w:val="DefaultParagraphFont"/>
    <w:link w:val="Header"/>
    <w:uiPriority w:val="99"/>
    <w:rsid w:val="00347C34"/>
    <w:rPr>
      <w:rFonts w:ascii="Times New Roman" w:eastAsia="SimSun" w:hAnsi="Times New Roman"/>
      <w:kern w:val="28"/>
      <w:sz w:val="24"/>
      <w:szCs w:val="24"/>
    </w:rPr>
  </w:style>
  <w:style w:type="paragraph" w:styleId="Footer">
    <w:name w:val="footer"/>
    <w:basedOn w:val="Normal"/>
    <w:link w:val="FooterChar"/>
    <w:uiPriority w:val="99"/>
    <w:unhideWhenUsed/>
    <w:rsid w:val="00347C34"/>
    <w:pPr>
      <w:tabs>
        <w:tab w:val="center" w:pos="4680"/>
        <w:tab w:val="right" w:pos="9360"/>
      </w:tabs>
    </w:pPr>
  </w:style>
  <w:style w:type="character" w:customStyle="1" w:styleId="FooterChar">
    <w:name w:val="Footer Char"/>
    <w:basedOn w:val="DefaultParagraphFont"/>
    <w:link w:val="Footer"/>
    <w:uiPriority w:val="99"/>
    <w:rsid w:val="00347C34"/>
    <w:rPr>
      <w:rFonts w:ascii="Times New Roman" w:eastAsia="SimSun" w:hAnsi="Times New Roman"/>
      <w:kern w:val="28"/>
      <w:sz w:val="24"/>
      <w:szCs w:val="24"/>
    </w:rPr>
  </w:style>
  <w:style w:type="character" w:customStyle="1" w:styleId="Heading1Char">
    <w:name w:val="Heading 1 Char"/>
    <w:basedOn w:val="DefaultParagraphFont"/>
    <w:link w:val="Heading1"/>
    <w:uiPriority w:val="9"/>
    <w:rsid w:val="00347C34"/>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9</cp:revision>
  <dcterms:created xsi:type="dcterms:W3CDTF">2012-11-15T19:41:00Z</dcterms:created>
  <dcterms:modified xsi:type="dcterms:W3CDTF">2015-05-22T12:23:00Z</dcterms:modified>
</cp:coreProperties>
</file>